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28" w:rsidRPr="00134E4D" w:rsidRDefault="00D80428">
      <w:pPr>
        <w:rPr>
          <w:b/>
        </w:rPr>
      </w:pPr>
      <w:r w:rsidRPr="00134E4D">
        <w:rPr>
          <w:b/>
        </w:rPr>
        <w:t>Vodoměrná soustava</w:t>
      </w:r>
    </w:p>
    <w:p w:rsidR="00D80428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Vodovodní přípojka obsahuje vždy vodoměrnou soustavu. Ve směru přítoku vody obsahuje vodoměrná soustava tyto prvky: kulový ventil,filtr, uklidňovací délku, vodoměr,( případně redukční ventil redukční ventil ), zpětnou klapku a druhý kulový ventil s vypouštěcí armaturou. Krajní ventily umožňují celou soustavu uzavřít, např. kvůli výměně vodoměru. Vodoměrnou soustavu si pořizuje vlastník objektu, který přípojka zásobuje, pouze vodoměr do ní osadí provozovatel vodovodu (obec).</w:t>
      </w:r>
    </w:p>
    <w:p w:rsidR="00D80428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80428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Vodoměrné šachty si odběratel buduje na své náklady,většinou za plotem, těsně u hranice pozemku. Vodoměrná šachta se dá dnes opatřit jako prefabrikovaná betonová nebo plastová i plastová.</w:t>
      </w:r>
    </w:p>
    <w:p w:rsidR="00D80428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Celá vodoměrná soustava musí být zabezpečená proti mechanickému poškození a promrznutí. Pokud dojde z těchto důvodů k poškození vodoměru, provozovatel jej na náklady odběratele vymění.</w:t>
      </w:r>
    </w:p>
    <w:p w:rsidR="00D80428" w:rsidRPr="00016155" w:rsidRDefault="00D80428" w:rsidP="008761E0">
      <w:pPr>
        <w:rPr>
          <w:rFonts w:ascii="Arial" w:hAnsi="Arial" w:cs="Arial"/>
          <w:sz w:val="20"/>
          <w:szCs w:val="20"/>
        </w:rPr>
      </w:pPr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155">
        <w:rPr>
          <w:rFonts w:ascii="Arial" w:hAnsi="Arial" w:cs="Arial"/>
          <w:sz w:val="20"/>
          <w:szCs w:val="20"/>
        </w:rPr>
        <w:t>V případě, že bude výjimečně povoleno zřízení jedné přípojky pro více nemovitostí, musí být na přípojce osazen 1 fakturační vodoměr, uzavřena bude jedna smlouva o dodávce vody z veřejného vodovodu ( a to s dohodnutým zástupcem zúčastněných nemovitostí ). Ostatní vodoměry budou pouze podružné. Podružné vodoměry budou v majetku a ve správě majitelů nemovitostí.</w:t>
      </w:r>
    </w:p>
    <w:p w:rsidR="00D80428" w:rsidRPr="00016155" w:rsidRDefault="00D80428" w:rsidP="008761E0">
      <w:pPr>
        <w:rPr>
          <w:rFonts w:ascii="Arial" w:hAnsi="Arial" w:cs="Arial"/>
          <w:sz w:val="20"/>
          <w:szCs w:val="20"/>
        </w:rPr>
      </w:pPr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155">
        <w:rPr>
          <w:rFonts w:ascii="Arial" w:hAnsi="Arial" w:cs="Arial"/>
          <w:sz w:val="20"/>
          <w:szCs w:val="20"/>
        </w:rPr>
        <w:t>1.spojka (přechod na potrubí PE)</w:t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70 mm"/>
        </w:smartTagPr>
        <w:r w:rsidRPr="00016155">
          <w:rPr>
            <w:rFonts w:ascii="Arial" w:hAnsi="Arial" w:cs="Arial"/>
            <w:sz w:val="20"/>
            <w:szCs w:val="20"/>
          </w:rPr>
          <w:t>70 mm</w:t>
        </w:r>
      </w:smartTag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155">
        <w:rPr>
          <w:rFonts w:ascii="Arial" w:hAnsi="Arial" w:cs="Arial"/>
          <w:sz w:val="20"/>
          <w:szCs w:val="20"/>
        </w:rPr>
        <w:t xml:space="preserve">2. kulový uzávěr </w:t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70 mm"/>
        </w:smartTagPr>
        <w:r w:rsidRPr="00016155">
          <w:rPr>
            <w:rFonts w:ascii="Arial" w:hAnsi="Arial" w:cs="Arial"/>
            <w:sz w:val="20"/>
            <w:szCs w:val="20"/>
          </w:rPr>
          <w:t>70 mm</w:t>
        </w:r>
      </w:smartTag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16155">
        <w:rPr>
          <w:rFonts w:ascii="Arial" w:hAnsi="Arial" w:cs="Arial"/>
          <w:sz w:val="20"/>
          <w:szCs w:val="20"/>
          <w:highlight w:val="yellow"/>
        </w:rPr>
        <w:t>3. redukce potrubí</w:t>
      </w:r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16155">
        <w:rPr>
          <w:rFonts w:ascii="Arial" w:hAnsi="Arial" w:cs="Arial"/>
          <w:sz w:val="20"/>
          <w:szCs w:val="20"/>
          <w:highlight w:val="yellow"/>
        </w:rPr>
        <w:t>4.uklidňovací kus ( 3 DN vodoměru )</w:t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smartTag w:uri="urn:schemas-microsoft-com:office:smarttags" w:element="metricconverter">
        <w:smartTagPr>
          <w:attr w:name="ProductID" w:val="96 mm"/>
        </w:smartTagPr>
        <w:r w:rsidRPr="00016155">
          <w:rPr>
            <w:rFonts w:ascii="Arial" w:hAnsi="Arial" w:cs="Arial"/>
            <w:sz w:val="20"/>
            <w:szCs w:val="20"/>
            <w:highlight w:val="yellow"/>
          </w:rPr>
          <w:t>96 mm</w:t>
        </w:r>
      </w:smartTag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16155">
        <w:rPr>
          <w:rFonts w:ascii="Arial" w:hAnsi="Arial" w:cs="Arial"/>
          <w:sz w:val="20"/>
          <w:szCs w:val="20"/>
          <w:highlight w:val="yellow"/>
        </w:rPr>
        <w:t>5.vodoměr se spojkami (majetek provozovatele vodovodu)</w:t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smartTag w:uri="urn:schemas-microsoft-com:office:smarttags" w:element="metricconverter">
        <w:smartTagPr>
          <w:attr w:name="ProductID" w:val="288 mm"/>
        </w:smartTagPr>
        <w:r w:rsidRPr="00016155">
          <w:rPr>
            <w:rFonts w:ascii="Arial" w:hAnsi="Arial" w:cs="Arial"/>
            <w:sz w:val="20"/>
            <w:szCs w:val="20"/>
            <w:highlight w:val="yellow"/>
          </w:rPr>
          <w:t>288 mm</w:t>
        </w:r>
      </w:smartTag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16155">
        <w:rPr>
          <w:rFonts w:ascii="Arial" w:hAnsi="Arial" w:cs="Arial"/>
          <w:sz w:val="20"/>
          <w:szCs w:val="20"/>
          <w:highlight w:val="yellow"/>
        </w:rPr>
        <w:t xml:space="preserve">X (pokud je tlak v potrubí vyšší než 0,6 MPa, následuje ventil pro redukci tlaku) </w:t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smartTag w:uri="urn:schemas-microsoft-com:office:smarttags" w:element="metricconverter">
        <w:smartTagPr>
          <w:attr w:name="ProductID" w:val="100 mm"/>
        </w:smartTagPr>
        <w:r w:rsidRPr="00016155">
          <w:rPr>
            <w:rFonts w:ascii="Arial" w:hAnsi="Arial" w:cs="Arial"/>
            <w:sz w:val="20"/>
            <w:szCs w:val="20"/>
            <w:highlight w:val="yellow"/>
          </w:rPr>
          <w:t>100 mm</w:t>
        </w:r>
      </w:smartTag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155">
        <w:rPr>
          <w:rFonts w:ascii="Arial" w:hAnsi="Arial" w:cs="Arial"/>
          <w:sz w:val="20"/>
          <w:szCs w:val="20"/>
          <w:highlight w:val="yellow"/>
        </w:rPr>
        <w:t>6. zpětná klapka</w:t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r w:rsidRPr="00016155">
        <w:rPr>
          <w:rFonts w:ascii="Arial" w:hAnsi="Arial" w:cs="Arial"/>
          <w:sz w:val="20"/>
          <w:szCs w:val="20"/>
          <w:highlight w:val="yellow"/>
        </w:rPr>
        <w:tab/>
      </w:r>
      <w:smartTag w:uri="urn:schemas-microsoft-com:office:smarttags" w:element="metricconverter">
        <w:smartTagPr>
          <w:attr w:name="ProductID" w:val="70 mm"/>
        </w:smartTagPr>
        <w:r w:rsidRPr="00016155">
          <w:rPr>
            <w:rFonts w:ascii="Arial" w:hAnsi="Arial" w:cs="Arial"/>
            <w:sz w:val="20"/>
            <w:szCs w:val="20"/>
            <w:highlight w:val="yellow"/>
          </w:rPr>
          <w:t>70 mm</w:t>
        </w:r>
      </w:smartTag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155">
        <w:rPr>
          <w:rFonts w:ascii="Arial" w:hAnsi="Arial" w:cs="Arial"/>
          <w:sz w:val="20"/>
          <w:szCs w:val="20"/>
        </w:rPr>
        <w:t>7. kulový ventil s odvodněním</w:t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r w:rsidRPr="00016155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80 mm"/>
        </w:smartTagPr>
        <w:r w:rsidRPr="00016155">
          <w:rPr>
            <w:rFonts w:ascii="Arial" w:hAnsi="Arial" w:cs="Arial"/>
            <w:sz w:val="20"/>
            <w:szCs w:val="20"/>
          </w:rPr>
          <w:t>80 mm</w:t>
        </w:r>
      </w:smartTag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155">
        <w:rPr>
          <w:rFonts w:ascii="Arial" w:hAnsi="Arial" w:cs="Arial"/>
          <w:sz w:val="20"/>
          <w:szCs w:val="20"/>
        </w:rPr>
        <w:t>držák vodoměrné sestavy</w:t>
      </w:r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155">
        <w:rPr>
          <w:rFonts w:ascii="Arial" w:hAnsi="Arial" w:cs="Arial"/>
          <w:sz w:val="20"/>
          <w:szCs w:val="20"/>
        </w:rPr>
        <w:t>Vodoměrná sestava musí být zajištěna proti deformacím podložením nebo upevněním</w:t>
      </w:r>
    </w:p>
    <w:p w:rsidR="00D80428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155">
        <w:rPr>
          <w:rFonts w:ascii="Arial" w:hAnsi="Arial" w:cs="Arial"/>
          <w:sz w:val="20"/>
          <w:szCs w:val="20"/>
        </w:rPr>
        <w:t>na stěnu ve vodoměrném držáku.</w:t>
      </w:r>
    </w:p>
    <w:p w:rsidR="00D80428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0428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0428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0428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0428" w:rsidRPr="00016155" w:rsidRDefault="00D80428" w:rsidP="00876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0428" w:rsidRDefault="00D80428" w:rsidP="00876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</w:t>
      </w:r>
      <w:r w:rsidRPr="004975C1">
        <w:rPr>
          <w:rFonts w:ascii="TimesNewRoman" w:hAnsi="TimesNewRoman" w:cs="TimesNew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25.5pt;height:217.5pt;visibility:visible">
            <v:imagedata r:id="rId4" o:title=""/>
          </v:shape>
        </w:pict>
      </w:r>
    </w:p>
    <w:sectPr w:rsidR="00D80428" w:rsidSect="00C9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D9"/>
    <w:rsid w:val="00016155"/>
    <w:rsid w:val="00134E4D"/>
    <w:rsid w:val="00202700"/>
    <w:rsid w:val="004975C1"/>
    <w:rsid w:val="00500681"/>
    <w:rsid w:val="00573B5A"/>
    <w:rsid w:val="00645CAD"/>
    <w:rsid w:val="00686886"/>
    <w:rsid w:val="00687F24"/>
    <w:rsid w:val="006F0858"/>
    <w:rsid w:val="007D0D2D"/>
    <w:rsid w:val="008761E0"/>
    <w:rsid w:val="008E20DC"/>
    <w:rsid w:val="009062D9"/>
    <w:rsid w:val="0095072D"/>
    <w:rsid w:val="00C9691D"/>
    <w:rsid w:val="00D80428"/>
    <w:rsid w:val="00EC7FA1"/>
    <w:rsid w:val="00F2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254</Words>
  <Characters>1504</Characters>
  <Application>Microsoft Office Outlook</Application>
  <DocSecurity>0</DocSecurity>
  <Lines>0</Lines>
  <Paragraphs>0</Paragraphs>
  <ScaleCrop>false</ScaleCrop>
  <Company>Město Mýto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Mýto</dc:creator>
  <cp:keywords/>
  <dc:description/>
  <cp:lastModifiedBy>Rudolf Stahlich</cp:lastModifiedBy>
  <cp:revision>5</cp:revision>
  <dcterms:created xsi:type="dcterms:W3CDTF">2009-10-01T06:48:00Z</dcterms:created>
  <dcterms:modified xsi:type="dcterms:W3CDTF">2009-10-04T18:01:00Z</dcterms:modified>
</cp:coreProperties>
</file>